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B04" w:rsidRDefault="008D258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8AC21B1" wp14:editId="5E955AB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33550" cy="1733550"/>
            <wp:effectExtent l="0" t="0" r="0" b="0"/>
            <wp:wrapSquare wrapText="bothSides"/>
            <wp:docPr id="1" name="Picture 1" descr="Image result for the land trust for tenness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the land trust for tennesse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</w:t>
      </w:r>
      <w:r w:rsidR="00550692">
        <w:rPr>
          <w:noProof/>
        </w:rPr>
        <w:drawing>
          <wp:inline distT="0" distB="0" distL="0" distR="0">
            <wp:extent cx="2878138" cy="13335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115" cy="1336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692">
        <w:rPr>
          <w:noProof/>
        </w:rPr>
        <w:t xml:space="preserve">     </w:t>
      </w:r>
      <w:r w:rsidR="00550692">
        <w:rPr>
          <w:noProof/>
        </w:rPr>
        <w:drawing>
          <wp:inline distT="0" distB="0" distL="0" distR="0">
            <wp:extent cx="1741660" cy="10287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296" cy="1032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692" w:rsidRDefault="00550692"/>
    <w:p w:rsidR="00661B04" w:rsidRDefault="00661B04"/>
    <w:p w:rsidR="00677828" w:rsidRDefault="002160D8">
      <w:r>
        <w:t xml:space="preserve">  </w:t>
      </w:r>
      <w:r w:rsidR="00661B04">
        <w:rPr>
          <w:noProof/>
        </w:rPr>
        <w:drawing>
          <wp:inline distT="0" distB="0" distL="0" distR="0" wp14:anchorId="75353BB0" wp14:editId="163FB9B7">
            <wp:extent cx="975308" cy="543190"/>
            <wp:effectExtent l="0" t="0" r="0" b="0"/>
            <wp:docPr id="5" name="Picture 5" descr="Image result for south cumberland community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outh cumberland community f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865" cy="568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1B04">
        <w:t xml:space="preserve">  </w:t>
      </w:r>
      <w:r w:rsidR="00661B04">
        <w:rPr>
          <w:noProof/>
        </w:rPr>
        <w:drawing>
          <wp:inline distT="0" distB="0" distL="0" distR="0" wp14:anchorId="338D8362" wp14:editId="07E3DCC0">
            <wp:extent cx="1045416" cy="771525"/>
            <wp:effectExtent l="0" t="0" r="2540" b="0"/>
            <wp:docPr id="6" name="Picture 6" descr="Image result for thrive 2055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thrive 2055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039" cy="80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1B04">
        <w:t xml:space="preserve">  </w:t>
      </w:r>
      <w:r w:rsidR="00661B04">
        <w:rPr>
          <w:noProof/>
        </w:rPr>
        <w:drawing>
          <wp:inline distT="0" distB="0" distL="0" distR="0" wp14:anchorId="37F7C654" wp14:editId="12D7EC04">
            <wp:extent cx="838200" cy="838200"/>
            <wp:effectExtent l="0" t="0" r="0" b="0"/>
            <wp:docPr id="7" name="Picture 7" descr="Image result for tennessee river gorge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tennessee river gorge trus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1B04">
        <w:t xml:space="preserve"> </w:t>
      </w:r>
      <w:r w:rsidR="009633C8">
        <w:t xml:space="preserve">      </w:t>
      </w:r>
      <w:r w:rsidR="00661B04">
        <w:rPr>
          <w:noProof/>
        </w:rPr>
        <w:drawing>
          <wp:inline distT="0" distB="0" distL="0" distR="0" wp14:anchorId="1DB265A2" wp14:editId="2E31A10A">
            <wp:extent cx="1399686" cy="393633"/>
            <wp:effectExtent l="0" t="0" r="0" b="6985"/>
            <wp:docPr id="8" name="Picture 8" descr="Image result for tennessee aquariu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tennessee aquarium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865" cy="429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1B04">
        <w:t xml:space="preserve">    </w:t>
      </w:r>
      <w:r w:rsidR="00677828">
        <w:t xml:space="preserve">     </w:t>
      </w:r>
      <w:r w:rsidR="00661B04">
        <w:t xml:space="preserve"> </w:t>
      </w:r>
      <w:r w:rsidR="00677828">
        <w:rPr>
          <w:noProof/>
        </w:rPr>
        <w:drawing>
          <wp:inline distT="0" distB="0" distL="0" distR="0" wp14:anchorId="1F745EAB" wp14:editId="4E6081C3">
            <wp:extent cx="1532113" cy="57686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ewaneelogo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276" cy="604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1B04">
        <w:t xml:space="preserve">    </w:t>
      </w:r>
      <w:r w:rsidR="00496C6B">
        <w:t xml:space="preserve">   </w:t>
      </w:r>
      <w:r w:rsidR="00677828">
        <w:t xml:space="preserve"> </w:t>
      </w:r>
      <w:r w:rsidR="00A97ACC">
        <w:t xml:space="preserve"> </w:t>
      </w:r>
      <w:r w:rsidR="00677828">
        <w:t xml:space="preserve">        </w:t>
      </w:r>
      <w:r>
        <w:t xml:space="preserve">    </w:t>
      </w:r>
      <w:r w:rsidR="00677828">
        <w:rPr>
          <w:noProof/>
        </w:rPr>
        <w:drawing>
          <wp:inline distT="0" distB="0" distL="0" distR="0" wp14:anchorId="3254C9C4" wp14:editId="79CD3F63">
            <wp:extent cx="1136142" cy="533400"/>
            <wp:effectExtent l="0" t="0" r="6985" b="0"/>
            <wp:docPr id="10" name="Picture 10" descr="Image result for the nature conserva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the nature conservancy lo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507" cy="56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7ACC">
        <w:t xml:space="preserve"> </w:t>
      </w:r>
      <w:r w:rsidR="00677828">
        <w:t xml:space="preserve">  </w:t>
      </w:r>
      <w:r w:rsidR="00677828">
        <w:rPr>
          <w:noProof/>
        </w:rPr>
        <w:t xml:space="preserve">  </w:t>
      </w:r>
      <w:r w:rsidR="009633C8">
        <w:t xml:space="preserve"> </w:t>
      </w:r>
      <w:r w:rsidR="00677828">
        <w:t xml:space="preserve">   </w:t>
      </w:r>
      <w:r w:rsidR="009633C8">
        <w:t xml:space="preserve">  </w:t>
      </w:r>
      <w:r w:rsidR="00677828">
        <w:rPr>
          <w:noProof/>
        </w:rPr>
        <w:drawing>
          <wp:inline distT="0" distB="0" distL="0" distR="0" wp14:anchorId="32D803EF" wp14:editId="241BC304">
            <wp:extent cx="871037" cy="548005"/>
            <wp:effectExtent l="0" t="0" r="571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618" cy="57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33C8">
        <w:t xml:space="preserve">  </w:t>
      </w:r>
      <w:r w:rsidR="00677828">
        <w:rPr>
          <w:noProof/>
        </w:rPr>
        <w:t xml:space="preserve">   </w:t>
      </w:r>
      <w:r w:rsidR="00677828">
        <w:rPr>
          <w:noProof/>
        </w:rPr>
        <w:drawing>
          <wp:inline distT="0" distB="0" distL="0" distR="0" wp14:anchorId="5815261A" wp14:editId="3E638F62">
            <wp:extent cx="1371600" cy="49642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61" cy="519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33C8">
        <w:t xml:space="preserve"> </w:t>
      </w:r>
      <w:r w:rsidR="00677828">
        <w:t xml:space="preserve">    </w:t>
      </w:r>
      <w:r w:rsidR="00A97ACC">
        <w:t xml:space="preserve"> </w:t>
      </w:r>
      <w:r w:rsidR="00A97ACC">
        <w:rPr>
          <w:noProof/>
        </w:rPr>
        <w:drawing>
          <wp:inline distT="0" distB="0" distL="0" distR="0" wp14:anchorId="0C807793" wp14:editId="3777F521">
            <wp:extent cx="1447800" cy="904875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127" cy="905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7ACC">
        <w:t xml:space="preserve">  </w:t>
      </w:r>
      <w:r w:rsidR="009633C8">
        <w:t xml:space="preserve">  </w:t>
      </w:r>
    </w:p>
    <w:p w:rsidR="009633C8" w:rsidRDefault="002160D8">
      <w:r>
        <w:t xml:space="preserve">     </w:t>
      </w:r>
      <w:r w:rsidR="00677828">
        <w:rPr>
          <w:noProof/>
        </w:rPr>
        <w:drawing>
          <wp:inline distT="0" distB="0" distL="0" distR="0" wp14:anchorId="1003CBB5" wp14:editId="7CAA94A0">
            <wp:extent cx="1533525" cy="410218"/>
            <wp:effectExtent l="0" t="0" r="0" b="8890"/>
            <wp:docPr id="15" name="Picture 15" descr="https://mlsvc01-prod.s3.amazonaws.com/1a61880d201/5edf9984-955c-4bd9-b26d-09f0beab5e02.jpg?ver=1467926495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lsvc01-prod.s3.amazonaws.com/1a61880d201/5edf9984-955c-4bd9-b26d-09f0beab5e02.jpg?ver=146792649500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580" cy="41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828">
        <w:t xml:space="preserve">  </w:t>
      </w:r>
      <w:r>
        <w:t xml:space="preserve">  </w:t>
      </w:r>
      <w:r w:rsidR="00677828">
        <w:t xml:space="preserve"> </w:t>
      </w:r>
      <w:r w:rsidR="00677828">
        <w:rPr>
          <w:noProof/>
        </w:rPr>
        <w:drawing>
          <wp:inline distT="0" distB="0" distL="0" distR="0" wp14:anchorId="3714AEF8" wp14:editId="2F8928DA">
            <wp:extent cx="800100" cy="800100"/>
            <wp:effectExtent l="0" t="0" r="0" b="0"/>
            <wp:docPr id="16" name="Picture 16" descr="https://lookoutmountainconservancy.org/wp-content/uploads/LMC-Header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ookoutmountainconservancy.org/wp-content/uploads/LMC-Header-Logo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828">
        <w:t xml:space="preserve">  </w:t>
      </w:r>
      <w:r>
        <w:t xml:space="preserve">  </w:t>
      </w:r>
      <w:r w:rsidR="00677828">
        <w:t xml:space="preserve">  </w:t>
      </w:r>
      <w:r w:rsidR="00677828">
        <w:rPr>
          <w:noProof/>
        </w:rPr>
        <w:drawing>
          <wp:inline distT="0" distB="0" distL="0" distR="0" wp14:anchorId="3BF0F4FC" wp14:editId="25F32D75">
            <wp:extent cx="926413" cy="676275"/>
            <wp:effectExtent l="0" t="0" r="7620" b="0"/>
            <wp:docPr id="17" name="Picture 17" descr="http://2015annualreport.accessfund.org/images/af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2015annualreport.accessfund.org/images/af-logo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281" cy="68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828">
        <w:t xml:space="preserve">  </w:t>
      </w:r>
      <w:r>
        <w:t xml:space="preserve"> </w:t>
      </w:r>
      <w:r w:rsidR="00677828">
        <w:t xml:space="preserve">    </w:t>
      </w:r>
      <w:r w:rsidR="00677828">
        <w:rPr>
          <w:noProof/>
        </w:rPr>
        <w:drawing>
          <wp:inline distT="0" distB="0" distL="0" distR="0" wp14:anchorId="7D23A709" wp14:editId="5BCBF3B0">
            <wp:extent cx="590550" cy="590550"/>
            <wp:effectExtent l="0" t="0" r="0" b="0"/>
            <wp:docPr id="18" name="Picture 18" descr="https://upload.wikimedia.org/wikipedia/commons/thumb/f/f4/US-TennesseeValleyAuthority-Logo.svg/2000px-US-TennesseeValleyAuthority-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f/f4/US-TennesseeValleyAuthority-Logo.svg/2000px-US-TennesseeValleyAuthority-Logo.svg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3A5084AC" wp14:editId="3DFE9D3E">
            <wp:extent cx="600075" cy="1185862"/>
            <wp:effectExtent l="0" t="0" r="0" b="0"/>
            <wp:docPr id="20" name="Picture 20" descr="http://ezramagazine.cornell.edu/Update/July13/photos/TPL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zramagazine.cornell.edu/Update/July13/photos/TPL_logo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121" cy="1249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77828">
        <w:t xml:space="preserve">  </w:t>
      </w:r>
      <w:r>
        <w:rPr>
          <w:noProof/>
        </w:rPr>
        <w:drawing>
          <wp:inline distT="0" distB="0" distL="0" distR="0" wp14:anchorId="3685898D" wp14:editId="3BFABCC4">
            <wp:extent cx="933450" cy="933450"/>
            <wp:effectExtent l="0" t="0" r="0" b="0"/>
            <wp:docPr id="11" name="Picture 11" descr="Image result for north chickamauga creek conservanc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north chickamauga creek conservancy logo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828" w:rsidRDefault="00677828"/>
    <w:p w:rsidR="00677828" w:rsidRDefault="002160D8">
      <w:r>
        <w:rPr>
          <w:noProof/>
        </w:rPr>
        <w:drawing>
          <wp:inline distT="0" distB="0" distL="0" distR="0" wp14:anchorId="22A9B61E" wp14:editId="63BC5671">
            <wp:extent cx="1818425" cy="447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96" cy="459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</w:t>
      </w:r>
      <w:r>
        <w:rPr>
          <w:noProof/>
        </w:rPr>
        <w:drawing>
          <wp:inline distT="0" distB="0" distL="0" distR="0" wp14:anchorId="64A90B13" wp14:editId="6E96266B">
            <wp:extent cx="600075" cy="781297"/>
            <wp:effectExtent l="0" t="0" r="0" b="0"/>
            <wp:docPr id="23" name="Picture 23" descr="https://upload.wikimedia.org/wikipedia/commons/thumb/1/1d/US-NationalParkService-Logo.svg/2000px-US-NationalParkService-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1/1d/US-NationalParkService-Logo.svg/2000px-US-NationalParkService-Logo.svg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49" cy="785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</w:t>
      </w:r>
      <w:r>
        <w:rPr>
          <w:noProof/>
        </w:rPr>
        <w:drawing>
          <wp:inline distT="0" distB="0" distL="0" distR="0" wp14:anchorId="58C3D701" wp14:editId="6C1C2D8F">
            <wp:extent cx="952500" cy="952500"/>
            <wp:effectExtent l="0" t="0" r="0" b="0"/>
            <wp:docPr id="19" name="Picture 19" descr="http://wrcb.images.worldnow.com/images/16514478_B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rcb.images.worldnow.com/images/16514478_BG2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 wp14:anchorId="4B6F61F8" wp14:editId="3BF0DFC8">
            <wp:extent cx="955213" cy="419100"/>
            <wp:effectExtent l="0" t="0" r="0" b="0"/>
            <wp:docPr id="21" name="Picture 21" descr="http://watchdog.wpengine.netdna-cdn.com/wp-content/blogs.dir/1/files/2014/04/TDEC-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atchdog.wpengine.netdna-cdn.com/wp-content/blogs.dir/1/files/2014/04/TDEC-Pic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778" cy="44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noProof/>
        </w:rPr>
        <w:drawing>
          <wp:inline distT="0" distB="0" distL="0" distR="0" wp14:anchorId="07469A06" wp14:editId="7720AAC7">
            <wp:extent cx="762000" cy="836406"/>
            <wp:effectExtent l="0" t="0" r="0" b="1905"/>
            <wp:docPr id="22" name="Picture 22" descr="https://www.na.fs.fed.us/fap/logos/fs_color/FS_g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na.fs.fed.us/fap/logos/fs_color/FS_green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659" cy="863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bookmarkStart w:id="0" w:name="_GoBack"/>
      <w:bookmarkEnd w:id="0"/>
    </w:p>
    <w:p w:rsidR="00677828" w:rsidRDefault="00677828"/>
    <w:p w:rsidR="00677828" w:rsidRDefault="00677828">
      <w:r>
        <w:rPr>
          <w:noProof/>
        </w:rPr>
        <w:t xml:space="preserve">     </w:t>
      </w:r>
    </w:p>
    <w:p w:rsidR="009633C8" w:rsidRDefault="009633C8"/>
    <w:p w:rsidR="00661B04" w:rsidRDefault="009633C8">
      <w:r>
        <w:t xml:space="preserve">                 </w:t>
      </w:r>
      <w:r w:rsidR="00677828">
        <w:t xml:space="preserve">      </w:t>
      </w:r>
    </w:p>
    <w:p w:rsidR="00EE1EB5" w:rsidRDefault="008D2586">
      <w:r>
        <w:br w:type="textWrapping" w:clear="all"/>
      </w:r>
    </w:p>
    <w:sectPr w:rsidR="00EE1EB5" w:rsidSect="008D258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86"/>
    <w:rsid w:val="0021274A"/>
    <w:rsid w:val="002160D8"/>
    <w:rsid w:val="00496C6B"/>
    <w:rsid w:val="00550692"/>
    <w:rsid w:val="00661B04"/>
    <w:rsid w:val="00677828"/>
    <w:rsid w:val="008D2586"/>
    <w:rsid w:val="009633C8"/>
    <w:rsid w:val="00A065BF"/>
    <w:rsid w:val="00A97ACC"/>
    <w:rsid w:val="00EE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9E27A-C377-458F-A592-3D1D248F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gif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Youngman, Holland</dc:creator>
  <cp:keywords/>
  <dc:description/>
  <cp:lastModifiedBy>Youngman, Holland</cp:lastModifiedBy>
  <cp:revision>2</cp:revision>
  <dcterms:created xsi:type="dcterms:W3CDTF">2017-05-01T19:31:00Z</dcterms:created>
  <dcterms:modified xsi:type="dcterms:W3CDTF">2017-05-01T19:31:00Z</dcterms:modified>
</cp:coreProperties>
</file>